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C41784" w:rsidRPr="00C41784" w14:paraId="36CC0858" w14:textId="77777777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14:paraId="72E56DDB" w14:textId="77777777" w:rsidR="00C41784" w:rsidRPr="00C41784" w:rsidRDefault="00C41784" w:rsidP="00C41784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4178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 Aralık 2020 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14:paraId="66B45EC5" w14:textId="77777777" w:rsidR="00C41784" w:rsidRPr="00C41784" w:rsidRDefault="00C41784" w:rsidP="00C41784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00"/>
                <w:sz w:val="24"/>
                <w:szCs w:val="24"/>
                <w:lang w:eastAsia="tr-TR"/>
              </w:rPr>
            </w:pPr>
            <w:r w:rsidRPr="00C41784">
              <w:rPr>
                <w:rFonts w:ascii="Palatino Linotype" w:eastAsia="Times New Roman" w:hAnsi="Palatino Linotype" w:cs="Times New Roman"/>
                <w:b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14:paraId="30A4A148" w14:textId="77777777" w:rsidR="00C41784" w:rsidRPr="00C41784" w:rsidRDefault="00C41784" w:rsidP="00C41784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proofErr w:type="gramStart"/>
            <w:r w:rsidRPr="00C4178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</w:t>
            </w:r>
            <w:proofErr w:type="gramEnd"/>
            <w:r w:rsidRPr="00C4178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31351 </w:t>
            </w:r>
            <w:r w:rsidRPr="00C41784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(5. Mükerrer)</w:t>
            </w:r>
          </w:p>
        </w:tc>
      </w:tr>
      <w:tr w:rsidR="00C41784" w:rsidRPr="00C41784" w14:paraId="7139A20F" w14:textId="77777777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14:paraId="4C68F2DB" w14:textId="77777777" w:rsidR="00C41784" w:rsidRPr="00C41784" w:rsidRDefault="00C41784" w:rsidP="00C417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C41784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C41784" w:rsidRPr="00C41784" w14:paraId="4633A757" w14:textId="77777777">
        <w:trPr>
          <w:trHeight w:val="480"/>
          <w:jc w:val="center"/>
        </w:trPr>
        <w:tc>
          <w:tcPr>
            <w:tcW w:w="8789" w:type="dxa"/>
            <w:gridSpan w:val="3"/>
            <w:vAlign w:val="center"/>
          </w:tcPr>
          <w:p w14:paraId="4B0B05DF" w14:textId="77777777" w:rsidR="00C41784" w:rsidRPr="00C41784" w:rsidRDefault="00C41784" w:rsidP="00C4178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</w:pPr>
            <w:r w:rsidRPr="00C4178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Ticaret Bakanlığından:</w:t>
            </w:r>
          </w:p>
          <w:p w14:paraId="00ED0F90" w14:textId="77777777" w:rsidR="00C41784" w:rsidRPr="00C41784" w:rsidRDefault="00C41784" w:rsidP="00C41784">
            <w:pPr>
              <w:tabs>
                <w:tab w:val="left" w:pos="56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41784">
              <w:rPr>
                <w:rFonts w:ascii="Times New Roman" w:eastAsia="Times New Roman" w:hAnsi="Times New Roman" w:cs="Times New Roman"/>
                <w:b/>
                <w:lang w:eastAsia="tr-TR"/>
              </w:rPr>
              <w:t>DAHİLDE İŞLEME REJİMİ TEBLİĞİ (İHRACAT: 2006/12)’NDE DEĞİŞİKLİK</w:t>
            </w:r>
          </w:p>
          <w:p w14:paraId="217AA8BC" w14:textId="77777777" w:rsidR="00C41784" w:rsidRPr="00C41784" w:rsidRDefault="00C41784" w:rsidP="00C41784">
            <w:pPr>
              <w:tabs>
                <w:tab w:val="left" w:pos="56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41784">
              <w:rPr>
                <w:rFonts w:ascii="Times New Roman" w:eastAsia="Times New Roman" w:hAnsi="Times New Roman" w:cs="Times New Roman"/>
                <w:b/>
                <w:lang w:eastAsia="tr-TR"/>
              </w:rPr>
              <w:t>YAPILMASINA DAİR TEBLİĞ (İHRACAT: 2020/18)</w:t>
            </w:r>
          </w:p>
          <w:p w14:paraId="79A7E838" w14:textId="77777777" w:rsidR="00C41784" w:rsidRPr="00C41784" w:rsidRDefault="00C41784" w:rsidP="00C4178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984B354" w14:textId="663A8534" w:rsidR="00C41784" w:rsidRDefault="00C41784" w:rsidP="00C4178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4178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MADDE 1 – </w:t>
            </w:r>
            <w:r w:rsidRPr="00C41784">
              <w:rPr>
                <w:rFonts w:ascii="Times New Roman" w:eastAsia="Times New Roman" w:hAnsi="Times New Roman" w:cs="Times New Roman"/>
                <w:lang w:eastAsia="tr-TR"/>
              </w:rPr>
              <w:t xml:space="preserve">20/12/2006 tarihli ve 26382 sayılı Resmî </w:t>
            </w:r>
            <w:proofErr w:type="spellStart"/>
            <w:r w:rsidRPr="00C41784">
              <w:rPr>
                <w:rFonts w:ascii="Times New Roman" w:eastAsia="Times New Roman" w:hAnsi="Times New Roman" w:cs="Times New Roman"/>
                <w:lang w:eastAsia="tr-TR"/>
              </w:rPr>
              <w:t>Gazete’de</w:t>
            </w:r>
            <w:proofErr w:type="spellEnd"/>
            <w:r w:rsidRPr="00C41784">
              <w:rPr>
                <w:rFonts w:ascii="Times New Roman" w:eastAsia="Times New Roman" w:hAnsi="Times New Roman" w:cs="Times New Roman"/>
                <w:lang w:eastAsia="tr-TR"/>
              </w:rPr>
              <w:t xml:space="preserve"> yayımlanan Dahilde İşleme Rejimi Tebliği (İhracat: 2006/12)’ne aşağıdaki geçici madde eklenmiştir.</w:t>
            </w:r>
          </w:p>
          <w:p w14:paraId="6E1514D3" w14:textId="77777777" w:rsidR="00C41784" w:rsidRPr="00C41784" w:rsidRDefault="00C41784" w:rsidP="00C4178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2E06CDE" w14:textId="0C658D82" w:rsidR="00C41784" w:rsidRDefault="00C41784" w:rsidP="00C4178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41784">
              <w:rPr>
                <w:rFonts w:ascii="Times New Roman" w:eastAsia="Times New Roman" w:hAnsi="Times New Roman" w:cs="Times New Roman"/>
                <w:lang w:eastAsia="tr-TR"/>
              </w:rPr>
              <w:t>“</w:t>
            </w:r>
            <w:r w:rsidRPr="00C41784">
              <w:rPr>
                <w:rFonts w:ascii="Times New Roman" w:eastAsia="Times New Roman" w:hAnsi="Times New Roman" w:cs="Times New Roman"/>
                <w:b/>
                <w:lang w:eastAsia="tr-TR"/>
              </w:rPr>
              <w:t>Dahilde işleme izin belgeleri/dahilde işleme izinlerine ilişkin ek süre başvuruları</w:t>
            </w:r>
            <w:r w:rsidRPr="00C41784">
              <w:rPr>
                <w:rFonts w:ascii="Times New Roman" w:eastAsia="Times New Roman" w:hAnsi="Times New Roman" w:cs="Times New Roman"/>
                <w:lang w:eastAsia="tr-TR"/>
              </w:rPr>
              <w:t>”</w:t>
            </w:r>
          </w:p>
          <w:p w14:paraId="2EF265FB" w14:textId="77777777" w:rsidR="00C41784" w:rsidRPr="00C41784" w:rsidRDefault="00C41784" w:rsidP="00C4178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66BD41D6" w14:textId="39CCC2F0" w:rsidR="00C41784" w:rsidRDefault="00C41784" w:rsidP="00C4178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4178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GEÇİCİ MADDE 36 – </w:t>
            </w:r>
            <w:r w:rsidRPr="00C41784">
              <w:rPr>
                <w:rFonts w:ascii="Times New Roman" w:eastAsia="Times New Roman" w:hAnsi="Times New Roman" w:cs="Times New Roman"/>
                <w:lang w:eastAsia="tr-TR"/>
              </w:rPr>
              <w:t xml:space="preserve">(1) Dünya genelinde yaşanan yeni </w:t>
            </w:r>
            <w:proofErr w:type="spellStart"/>
            <w:r w:rsidRPr="00C41784">
              <w:rPr>
                <w:rFonts w:ascii="Times New Roman" w:eastAsia="Times New Roman" w:hAnsi="Times New Roman" w:cs="Times New Roman"/>
                <w:lang w:eastAsia="tr-TR"/>
              </w:rPr>
              <w:t>koronavirüs</w:t>
            </w:r>
            <w:proofErr w:type="spellEnd"/>
            <w:r w:rsidRPr="00C41784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proofErr w:type="spellStart"/>
            <w:r w:rsidRPr="00C41784">
              <w:rPr>
                <w:rFonts w:ascii="Times New Roman" w:eastAsia="Times New Roman" w:hAnsi="Times New Roman" w:cs="Times New Roman"/>
                <w:lang w:eastAsia="tr-TR"/>
              </w:rPr>
              <w:t>Covid</w:t>
            </w:r>
            <w:proofErr w:type="spellEnd"/>
            <w:r w:rsidRPr="00C41784">
              <w:rPr>
                <w:rFonts w:ascii="Times New Roman" w:eastAsia="Times New Roman" w:hAnsi="Times New Roman" w:cs="Times New Roman"/>
                <w:lang w:eastAsia="tr-TR"/>
              </w:rPr>
              <w:t xml:space="preserve"> 19) salgını nedeniyle ihracat taahhütlerini yerine getiremeyen firmalara yönelik olarak, bu maddenin yürürlüğe girdiği tarihten önce düzenlenmiş ihracat taahhüt hesabı henüz kapatılmamış dahilde işleme izin belgeleri/dahilde işleme izinleri ile ihracat taahhüt hesabı </w:t>
            </w:r>
            <w:proofErr w:type="spellStart"/>
            <w:r w:rsidRPr="00C41784">
              <w:rPr>
                <w:rFonts w:ascii="Times New Roman" w:eastAsia="Times New Roman" w:hAnsi="Times New Roman" w:cs="Times New Roman"/>
                <w:lang w:eastAsia="tr-TR"/>
              </w:rPr>
              <w:t>müeyyideli</w:t>
            </w:r>
            <w:proofErr w:type="spellEnd"/>
            <w:r w:rsidRPr="00C41784">
              <w:rPr>
                <w:rFonts w:ascii="Times New Roman" w:eastAsia="Times New Roman" w:hAnsi="Times New Roman" w:cs="Times New Roman"/>
                <w:lang w:eastAsia="tr-TR"/>
              </w:rPr>
              <w:t xml:space="preserve"> olarak kapatılmış ancak müeyyidesi kısmen de olsa tahsil edilmemiş olan dahilde işleme izin belgelerine/dahilde işleme izinlerine, bu maddenin yürürlüğe girdiği tarihten itibaren 6 (altı) ay içerisinde Bakanlığa müracaatta bulunulması kaydıyla, bu müracaatın uygun görüldüğü tarihten itibaren belge/izin orijinal süresinin yarısını geçmemek üzere ilave süre verilir.”</w:t>
            </w:r>
          </w:p>
          <w:p w14:paraId="7F5F3465" w14:textId="77777777" w:rsidR="00C41784" w:rsidRPr="00C41784" w:rsidRDefault="00C41784" w:rsidP="00C4178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59389A2" w14:textId="026A0446" w:rsidR="00C41784" w:rsidRDefault="00C41784" w:rsidP="00C4178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4178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MADDE 2 – </w:t>
            </w:r>
            <w:r w:rsidRPr="00C41784">
              <w:rPr>
                <w:rFonts w:ascii="Times New Roman" w:eastAsia="Times New Roman" w:hAnsi="Times New Roman" w:cs="Times New Roman"/>
                <w:lang w:eastAsia="tr-TR"/>
              </w:rPr>
              <w:t>Bu Tebliğ yayımı tarihinde yürürlüğe girer.</w:t>
            </w:r>
          </w:p>
          <w:p w14:paraId="3832B564" w14:textId="77777777" w:rsidR="00C41784" w:rsidRPr="00C41784" w:rsidRDefault="00C41784" w:rsidP="00C4178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813CBFE" w14:textId="77777777" w:rsidR="00C41784" w:rsidRPr="00C41784" w:rsidRDefault="00C41784" w:rsidP="00C41784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C4178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MADDE 3 – </w:t>
            </w:r>
            <w:r w:rsidRPr="00C41784">
              <w:rPr>
                <w:rFonts w:ascii="Times New Roman" w:eastAsia="Times New Roman" w:hAnsi="Times New Roman" w:cs="Times New Roman"/>
                <w:lang w:eastAsia="tr-TR"/>
              </w:rPr>
              <w:t>Bu Tebliğ hükümlerini Ticaret Bakanı yürütür.</w:t>
            </w:r>
          </w:p>
          <w:p w14:paraId="7A859554" w14:textId="77777777" w:rsidR="00C41784" w:rsidRPr="00C41784" w:rsidRDefault="00C41784" w:rsidP="00C41784">
            <w:pPr>
              <w:tabs>
                <w:tab w:val="left" w:pos="56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tr-TR"/>
              </w:rPr>
            </w:pPr>
          </w:p>
          <w:tbl>
            <w:tblPr>
              <w:tblStyle w:val="TabloKlavuzu"/>
              <w:tblW w:w="8177" w:type="dxa"/>
              <w:jc w:val="center"/>
              <w:tblInd w:w="0" w:type="dxa"/>
              <w:tblLook w:val="01E0" w:firstRow="1" w:lastRow="1" w:firstColumn="1" w:lastColumn="1" w:noHBand="0" w:noVBand="0"/>
            </w:tblPr>
            <w:tblGrid>
              <w:gridCol w:w="456"/>
              <w:gridCol w:w="3809"/>
              <w:gridCol w:w="3912"/>
            </w:tblGrid>
            <w:tr w:rsidR="00C41784" w:rsidRPr="00C41784" w14:paraId="3BA68AA9" w14:textId="77777777">
              <w:trPr>
                <w:jc w:val="center"/>
              </w:trPr>
              <w:tc>
                <w:tcPr>
                  <w:tcW w:w="81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1BEB159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9"/>
                    </w:rPr>
                  </w:pPr>
                  <w:r w:rsidRPr="00C41784">
                    <w:rPr>
                      <w:b/>
                      <w:sz w:val="18"/>
                      <w:szCs w:val="18"/>
                    </w:rPr>
                    <w:t>Tebliğin Yayımlandığı Resmî Gazete'nin</w:t>
                  </w:r>
                </w:p>
              </w:tc>
            </w:tr>
            <w:tr w:rsidR="00C41784" w:rsidRPr="00C41784" w14:paraId="0D6ADC00" w14:textId="77777777">
              <w:trPr>
                <w:jc w:val="center"/>
              </w:trPr>
              <w:tc>
                <w:tcPr>
                  <w:tcW w:w="42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7F223B73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41784">
                    <w:rPr>
                      <w:b/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3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FA49C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41784">
                    <w:rPr>
                      <w:b/>
                      <w:sz w:val="18"/>
                      <w:szCs w:val="18"/>
                    </w:rPr>
                    <w:t>Sayısı</w:t>
                  </w:r>
                </w:p>
              </w:tc>
            </w:tr>
            <w:tr w:rsidR="00C41784" w:rsidRPr="00C41784" w14:paraId="363B00A8" w14:textId="77777777">
              <w:trPr>
                <w:jc w:val="center"/>
              </w:trPr>
              <w:tc>
                <w:tcPr>
                  <w:tcW w:w="4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86B1FB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20/12/2006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66DD0C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26382</w:t>
                  </w:r>
                </w:p>
              </w:tc>
            </w:tr>
            <w:tr w:rsidR="00C41784" w:rsidRPr="00C41784" w14:paraId="40D66371" w14:textId="77777777">
              <w:trPr>
                <w:jc w:val="center"/>
              </w:trPr>
              <w:tc>
                <w:tcPr>
                  <w:tcW w:w="81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0950B12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41784">
                    <w:rPr>
                      <w:b/>
                      <w:sz w:val="18"/>
                      <w:szCs w:val="18"/>
                    </w:rPr>
                    <w:t>Tebliğde Değişiklik Yapan Tebliğlerin Yayımlandığı Resmî Gazete'nin</w:t>
                  </w:r>
                </w:p>
              </w:tc>
            </w:tr>
            <w:tr w:rsidR="00C41784" w:rsidRPr="00C41784" w14:paraId="4651C06C" w14:textId="77777777">
              <w:trPr>
                <w:jc w:val="center"/>
              </w:trPr>
              <w:tc>
                <w:tcPr>
                  <w:tcW w:w="42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7BB1BED6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41784">
                    <w:rPr>
                      <w:b/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3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3214F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41784">
                    <w:rPr>
                      <w:b/>
                      <w:sz w:val="18"/>
                      <w:szCs w:val="18"/>
                    </w:rPr>
                    <w:t>Sayısı</w:t>
                  </w:r>
                </w:p>
              </w:tc>
            </w:tr>
            <w:tr w:rsidR="00C41784" w:rsidRPr="00C41784" w14:paraId="55B5D38D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FB84A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5DCC8C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25/7/2007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CCC49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26593</w:t>
                  </w:r>
                </w:p>
              </w:tc>
            </w:tr>
            <w:tr w:rsidR="00C41784" w:rsidRPr="00C41784" w14:paraId="63513A43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81A98E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52848C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30/5/2008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3F882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26891</w:t>
                  </w:r>
                </w:p>
              </w:tc>
            </w:tr>
            <w:tr w:rsidR="00C41784" w:rsidRPr="00C41784" w14:paraId="2D55CC66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350E88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3-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B4A5B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14/8/2008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E03B75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26967</w:t>
                  </w:r>
                </w:p>
              </w:tc>
            </w:tr>
            <w:tr w:rsidR="00C41784" w:rsidRPr="00C41784" w14:paraId="0C271931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8F372D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4-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4962F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24/12/2008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264F0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27090</w:t>
                  </w:r>
                </w:p>
              </w:tc>
            </w:tr>
            <w:tr w:rsidR="00C41784" w:rsidRPr="00C41784" w14:paraId="014A6E44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FE23A6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5-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A6FA4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1/7/2009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89ECB2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27275</w:t>
                  </w:r>
                </w:p>
              </w:tc>
            </w:tr>
            <w:tr w:rsidR="00C41784" w:rsidRPr="00C41784" w14:paraId="5B475CE5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4D516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6-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1F712D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6/8/2009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5BBEE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27311</w:t>
                  </w:r>
                </w:p>
              </w:tc>
            </w:tr>
            <w:tr w:rsidR="00C41784" w:rsidRPr="00C41784" w14:paraId="6F51E04E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3A950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7-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34005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18/9/2009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BF77A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27353</w:t>
                  </w:r>
                </w:p>
              </w:tc>
            </w:tr>
            <w:tr w:rsidR="00C41784" w:rsidRPr="00C41784" w14:paraId="1A28B1AC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6FA23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8-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86D67A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2/4/2010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EBDEB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27540</w:t>
                  </w:r>
                </w:p>
              </w:tc>
            </w:tr>
            <w:tr w:rsidR="00C41784" w:rsidRPr="00C41784" w14:paraId="5CA026B8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34CA09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9-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3777BC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25/6/2010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F9578A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27622</w:t>
                  </w:r>
                </w:p>
              </w:tc>
            </w:tr>
            <w:tr w:rsidR="00C41784" w:rsidRPr="00C41784" w14:paraId="2C2D1B6F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A35AB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10-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E985E9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15/10/2010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31C9A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27730</w:t>
                  </w:r>
                </w:p>
              </w:tc>
            </w:tr>
            <w:tr w:rsidR="00C41784" w:rsidRPr="00C41784" w14:paraId="5DF8BD10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242D8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11-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B4A48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10/11/2010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DA8FC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27755</w:t>
                  </w:r>
                </w:p>
              </w:tc>
            </w:tr>
            <w:tr w:rsidR="00C41784" w:rsidRPr="00C41784" w14:paraId="37480220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79EFC5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12-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0340E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12/3/2011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9CE9B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27872</w:t>
                  </w:r>
                </w:p>
              </w:tc>
            </w:tr>
            <w:tr w:rsidR="00C41784" w:rsidRPr="00C41784" w14:paraId="65594800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865C2A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13-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AAF98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17/5/2011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7F291E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27937</w:t>
                  </w:r>
                </w:p>
              </w:tc>
            </w:tr>
            <w:tr w:rsidR="00C41784" w:rsidRPr="00C41784" w14:paraId="203A028E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C1B9E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14-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C3A4B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10/12/2011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50413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28138</w:t>
                  </w:r>
                </w:p>
              </w:tc>
            </w:tr>
            <w:tr w:rsidR="00C41784" w:rsidRPr="00C41784" w14:paraId="5AB3CA55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80B728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15-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F74DE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29/12/2011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31B87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28157</w:t>
                  </w:r>
                </w:p>
              </w:tc>
            </w:tr>
            <w:tr w:rsidR="00C41784" w:rsidRPr="00C41784" w14:paraId="155363D1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65F2E0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16-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35D9B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7/1/2013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AE22B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28521</w:t>
                  </w:r>
                </w:p>
              </w:tc>
            </w:tr>
            <w:tr w:rsidR="00C41784" w:rsidRPr="00C41784" w14:paraId="7F2A1BEA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8F463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17-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343AEE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9/10/2013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C58272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28790</w:t>
                  </w:r>
                </w:p>
              </w:tc>
            </w:tr>
            <w:tr w:rsidR="00C41784" w:rsidRPr="00C41784" w14:paraId="2D236416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DCB4F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18-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D4D5F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1/10/2014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E0DC8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29136</w:t>
                  </w:r>
                </w:p>
              </w:tc>
            </w:tr>
            <w:tr w:rsidR="00C41784" w:rsidRPr="00C41784" w14:paraId="405EC671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35CD6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19-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CD4419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16/12/2014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BA626D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29207</w:t>
                  </w:r>
                </w:p>
              </w:tc>
            </w:tr>
            <w:tr w:rsidR="00C41784" w:rsidRPr="00C41784" w14:paraId="2DA12C60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FA489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20-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87DA30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20/6/2015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CA22AD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29392</w:t>
                  </w:r>
                </w:p>
              </w:tc>
            </w:tr>
            <w:tr w:rsidR="00C41784" w:rsidRPr="00C41784" w14:paraId="2D0A0BF3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303D70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21-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B1AE02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1/4/2016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6D3EAB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29671</w:t>
                  </w:r>
                </w:p>
              </w:tc>
            </w:tr>
            <w:tr w:rsidR="00C41784" w:rsidRPr="00C41784" w14:paraId="19C3BB72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93D58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22-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335187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20/5/2016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CB8BED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29717</w:t>
                  </w:r>
                </w:p>
              </w:tc>
            </w:tr>
            <w:tr w:rsidR="00C41784" w:rsidRPr="00C41784" w14:paraId="7A4830B1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FACEAC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23-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D75030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8/9/2016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C01A6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29825</w:t>
                  </w:r>
                </w:p>
              </w:tc>
            </w:tr>
            <w:tr w:rsidR="00C41784" w:rsidRPr="00C41784" w14:paraId="282461C6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80EC03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24-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B16B6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16/3/2017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34C56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30009</w:t>
                  </w:r>
                </w:p>
              </w:tc>
            </w:tr>
            <w:tr w:rsidR="00C41784" w:rsidRPr="00C41784" w14:paraId="2BDA12A6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C7BD4D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25-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5FAAF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10/6/2017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5EB887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30092</w:t>
                  </w:r>
                </w:p>
              </w:tc>
            </w:tr>
            <w:tr w:rsidR="00C41784" w:rsidRPr="00C41784" w14:paraId="68C1F361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A2AAA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26-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3BD15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02/5/2018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49BC1A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 xml:space="preserve">                  30409 (Mükerrer)</w:t>
                  </w:r>
                </w:p>
              </w:tc>
            </w:tr>
            <w:tr w:rsidR="00C41784" w:rsidRPr="00C41784" w14:paraId="5C834553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A2CA72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27-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3D5B12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08/06/2018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DB8B7F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30445</w:t>
                  </w:r>
                </w:p>
              </w:tc>
            </w:tr>
            <w:tr w:rsidR="00C41784" w:rsidRPr="00C41784" w14:paraId="0204A1A5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77837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28-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9BA182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22/01/2019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FD5AA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30663</w:t>
                  </w:r>
                </w:p>
              </w:tc>
            </w:tr>
            <w:tr w:rsidR="00C41784" w:rsidRPr="00C41784" w14:paraId="58F29293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9E3FA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29-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6BA7AB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28/11/2019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C1E48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30962</w:t>
                  </w:r>
                </w:p>
              </w:tc>
            </w:tr>
            <w:tr w:rsidR="00C41784" w:rsidRPr="00C41784" w14:paraId="30899C7A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DEE76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30-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215A1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6/3/2020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4CFED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31060</w:t>
                  </w:r>
                </w:p>
              </w:tc>
            </w:tr>
            <w:tr w:rsidR="00C41784" w:rsidRPr="00C41784" w14:paraId="2CB5C176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44C4F2" w14:textId="77777777" w:rsidR="00C41784" w:rsidRPr="00C41784" w:rsidRDefault="00C41784" w:rsidP="00C41784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31-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443C7A" w14:textId="77777777" w:rsidR="00C41784" w:rsidRPr="00C41784" w:rsidRDefault="00C41784" w:rsidP="00C41784">
                  <w:pPr>
                    <w:spacing w:line="240" w:lineRule="exact"/>
                    <w:ind w:right="355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29/5/2020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0CF83" w14:textId="77777777" w:rsidR="00C41784" w:rsidRPr="00C41784" w:rsidRDefault="00C41784" w:rsidP="00C4178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C41784">
                    <w:rPr>
                      <w:sz w:val="18"/>
                      <w:szCs w:val="18"/>
                    </w:rPr>
                    <w:t>31139</w:t>
                  </w:r>
                </w:p>
              </w:tc>
            </w:tr>
          </w:tbl>
          <w:p w14:paraId="53CBA2DC" w14:textId="77777777" w:rsidR="00C41784" w:rsidRPr="00C41784" w:rsidRDefault="00C41784" w:rsidP="00C4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25F39A2" w14:textId="77777777" w:rsidR="00D712A9" w:rsidRDefault="00D712A9"/>
    <w:sectPr w:rsidR="00D712A9" w:rsidSect="00C41784">
      <w:pgSz w:w="11906" w:h="16838"/>
      <w:pgMar w:top="397" w:right="107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84"/>
    <w:rsid w:val="00C41784"/>
    <w:rsid w:val="00D7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67CDA"/>
  <w15:chartTrackingRefBased/>
  <w15:docId w15:val="{B089B839-F3AA-4022-9167-AF7EE08B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4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C41784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C41784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C41784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3-NormalYaz">
    <w:name w:val="3-Normal Yazı"/>
    <w:rsid w:val="00C41784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Normal1">
    <w:name w:val="Normal1"/>
    <w:rsid w:val="00C41784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table" w:styleId="TabloKlavuzu">
    <w:name w:val="Table Grid"/>
    <w:basedOn w:val="NormalTablo"/>
    <w:rsid w:val="00C41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2021-01-01T14:57:00Z</dcterms:created>
  <dcterms:modified xsi:type="dcterms:W3CDTF">2021-01-01T14:59:00Z</dcterms:modified>
</cp:coreProperties>
</file>